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E7C68">
      <w:pPr>
        <w:ind w:left="0" w:leftChars="0" w:right="0" w:rightChars="0" w:firstLine="0" w:firstLineChars="0"/>
        <w:jc w:val="center"/>
        <w:rPr>
          <w:rFonts w:hint="eastAsia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附件1. 培训安排</w:t>
      </w:r>
    </w:p>
    <w:p w14:paraId="4178CEBF">
      <w:pPr>
        <w:ind w:left="0" w:leftChars="0" w:right="0" w:rightChars="0" w:firstLine="0" w:firstLineChars="0"/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82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26"/>
        <w:gridCol w:w="5796"/>
      </w:tblGrid>
      <w:tr w14:paraId="092FA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B5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5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02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</w:tr>
      <w:tr w14:paraId="7B8B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3F28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D5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</w:tr>
      <w:tr w14:paraId="2CA0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E6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3710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13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</w:tr>
      <w:tr w14:paraId="73BC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FF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5919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9:10~9:40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13C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食品冷链发展与冷冻冷藏制冷系统低充注方案及应用</w:t>
            </w:r>
          </w:p>
        </w:tc>
      </w:tr>
      <w:tr w14:paraId="14CE2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40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1115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9:40~10:00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E0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课间休息</w:t>
            </w:r>
          </w:p>
        </w:tc>
      </w:tr>
      <w:tr w14:paraId="14DA5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9D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E62D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10:00~11:30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0AC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低充注技术的技术路线以及难点分析</w:t>
            </w:r>
          </w:p>
        </w:tc>
      </w:tr>
      <w:tr w14:paraId="137E8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B257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11:30-13:00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0CE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 w14:paraId="6821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18AE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4CE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环保政策新形式下的比泽尔低充注优成套策略</w:t>
            </w:r>
          </w:p>
        </w:tc>
      </w:tr>
      <w:tr w14:paraId="4EE0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4A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DEF2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C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低充注技术的方案设计</w:t>
            </w:r>
          </w:p>
        </w:tc>
      </w:tr>
      <w:tr w14:paraId="53E4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C2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2DCB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15:00~15:20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955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课间休息</w:t>
            </w:r>
          </w:p>
        </w:tc>
      </w:tr>
      <w:tr w14:paraId="1944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52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380A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15:20~16:20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A7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低充注技术案例分析介绍</w:t>
            </w:r>
          </w:p>
        </w:tc>
      </w:tr>
      <w:tr w14:paraId="278E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57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AB1D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16:20-17:00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F4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低充注相关技术产品调试实操</w:t>
            </w:r>
          </w:p>
        </w:tc>
      </w:tr>
      <w:tr w14:paraId="27C7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29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0D97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17:00~17:30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764F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合影并颁发江苏省制冷学会培训结业证书</w:t>
            </w:r>
          </w:p>
        </w:tc>
      </w:tr>
    </w:tbl>
    <w:p w14:paraId="3A01E41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br w:type="page"/>
      </w:r>
    </w:p>
    <w:p w14:paraId="22E4DE78">
      <w:pPr>
        <w:ind w:left="0" w:leftChars="0" w:right="0" w:rightChars="0" w:firstLine="0" w:firstLineChars="0"/>
        <w:jc w:val="center"/>
        <w:rPr>
          <w:rFonts w:hint="eastAsia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附件2. 培训报名回执</w:t>
      </w:r>
    </w:p>
    <w:p w14:paraId="40321386">
      <w:pPr>
        <w:ind w:left="0" w:leftChars="0" w:right="0" w:rightChars="0" w:firstLine="0" w:firstLineChars="0"/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751"/>
        <w:gridCol w:w="1539"/>
        <w:gridCol w:w="1810"/>
      </w:tblGrid>
      <w:tr w14:paraId="3158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D330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22D5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2C5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FEAB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DE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603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4BBF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F4B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5B09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B2D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D55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63A8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810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4296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FF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A97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       （用于结业证书）</w:t>
            </w:r>
          </w:p>
        </w:tc>
        <w:tc>
          <w:tcPr>
            <w:tcW w:w="3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18CD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7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BB1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4159">
            <w:pPr>
              <w:ind w:left="0" w:leftChars="0" w:right="0" w:rightChars="0" w:firstLine="0" w:firstLineChars="0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727EB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A54A0"/>
    <w:rsid w:val="09C10EF9"/>
    <w:rsid w:val="11603F53"/>
    <w:rsid w:val="219A54A0"/>
    <w:rsid w:val="249045F5"/>
    <w:rsid w:val="30332B06"/>
    <w:rsid w:val="3A686A85"/>
    <w:rsid w:val="42C30598"/>
    <w:rsid w:val="4BD3395F"/>
    <w:rsid w:val="511C4342"/>
    <w:rsid w:val="53852DC9"/>
    <w:rsid w:val="750A4AEE"/>
    <w:rsid w:val="760C31AA"/>
    <w:rsid w:val="77D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319</Characters>
  <Lines>0</Lines>
  <Paragraphs>0</Paragraphs>
  <TotalTime>24</TotalTime>
  <ScaleCrop>false</ScaleCrop>
  <LinksUpToDate>false</LinksUpToDate>
  <CharactersWithSpaces>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2025-05-16T02:52:00Z</dcterms:created>
  <dc:creator>企业用户_641712030</dc:creator>
  <cp:lastModifiedBy>江苏省制冷学会</cp:lastModifiedBy>
  <cp:lastPrinted>2025-05-19T08:44:00Z</cp:lastPrinted>
  <dcterms:modified xsi:type="dcterms:W3CDTF">2025-05-20T04:37:26Z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C374F8E6327A4FE7BDDB74F43688ABC0_13</vt:lpwstr>
  </property>
  <property fmtid="{D5CDD505-2E9C-101B-9397-08002B2CF9AE}" pid="4" name="KSOTemplateDocerSaveRecord">
    <vt:lpwstr>eyJoZGlkIjoiYjJhNzBiOTRjMjQzNTE5ODg2MmVlOTJiYTBhNjJkMzkiLCJ1c2VySWQiOiI0MjEwNDg1MDAifQ==</vt:lpwstr>
  </property>
</Properties>
</file>